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888" w:rsidRPr="0036245E" w:rsidRDefault="0036245E" w:rsidP="0031528F">
      <w:pPr>
        <w:jc w:val="center"/>
        <w:rPr>
          <w:b/>
          <w:sz w:val="56"/>
          <w:szCs w:val="56"/>
        </w:rPr>
      </w:pPr>
      <w:r w:rsidRPr="0036245E">
        <w:rPr>
          <w:rFonts w:hint="eastAsia"/>
          <w:b/>
          <w:sz w:val="56"/>
          <w:szCs w:val="56"/>
        </w:rPr>
        <w:t>创业教育学分证书加分要求</w:t>
      </w:r>
    </w:p>
    <w:p w:rsidR="0031528F" w:rsidRPr="0031528F" w:rsidRDefault="0031528F" w:rsidP="0031528F">
      <w:pPr>
        <w:ind w:firstLineChars="200" w:firstLine="1120"/>
        <w:rPr>
          <w:sz w:val="56"/>
          <w:szCs w:val="56"/>
        </w:rPr>
      </w:pPr>
      <w:proofErr w:type="gramStart"/>
      <w:r w:rsidRPr="0031528F">
        <w:rPr>
          <w:rFonts w:hint="eastAsia"/>
          <w:sz w:val="56"/>
          <w:szCs w:val="56"/>
        </w:rPr>
        <w:t>加创业</w:t>
      </w:r>
      <w:proofErr w:type="gramEnd"/>
      <w:r w:rsidRPr="0031528F">
        <w:rPr>
          <w:rFonts w:hint="eastAsia"/>
          <w:sz w:val="56"/>
          <w:szCs w:val="56"/>
        </w:rPr>
        <w:t>教育学分同学携带</w:t>
      </w:r>
      <w:r w:rsidR="006A5455" w:rsidRPr="00B939BC">
        <w:rPr>
          <w:rFonts w:hint="eastAsia"/>
          <w:b/>
          <w:sz w:val="56"/>
          <w:szCs w:val="56"/>
        </w:rPr>
        <w:t>全部</w:t>
      </w:r>
      <w:r w:rsidR="006A5455">
        <w:rPr>
          <w:rFonts w:hint="eastAsia"/>
          <w:sz w:val="56"/>
          <w:szCs w:val="56"/>
        </w:rPr>
        <w:t>已获得</w:t>
      </w:r>
      <w:r w:rsidRPr="0031528F">
        <w:rPr>
          <w:rFonts w:hint="eastAsia"/>
          <w:sz w:val="56"/>
          <w:szCs w:val="56"/>
        </w:rPr>
        <w:t>证书</w:t>
      </w:r>
      <w:r w:rsidR="00487F0C">
        <w:rPr>
          <w:rFonts w:hint="eastAsia"/>
          <w:sz w:val="56"/>
          <w:szCs w:val="56"/>
        </w:rPr>
        <w:t>（包括竞赛获奖证书、专利证书等）</w:t>
      </w:r>
      <w:r w:rsidR="006A5455" w:rsidRPr="00487F0C">
        <w:rPr>
          <w:rFonts w:hint="eastAsia"/>
          <w:sz w:val="40"/>
          <w:szCs w:val="40"/>
        </w:rPr>
        <w:t>（三好学生、献血</w:t>
      </w:r>
      <w:r w:rsidR="00F27C08">
        <w:rPr>
          <w:rFonts w:hint="eastAsia"/>
          <w:sz w:val="40"/>
          <w:szCs w:val="40"/>
        </w:rPr>
        <w:t>、奖学金</w:t>
      </w:r>
      <w:r w:rsidR="006A5455" w:rsidRPr="00487F0C">
        <w:rPr>
          <w:rFonts w:hint="eastAsia"/>
          <w:sz w:val="40"/>
          <w:szCs w:val="40"/>
        </w:rPr>
        <w:t>证除外）</w:t>
      </w:r>
      <w:r w:rsidRPr="00487F0C">
        <w:rPr>
          <w:rFonts w:hint="eastAsia"/>
          <w:b/>
          <w:sz w:val="56"/>
          <w:szCs w:val="56"/>
        </w:rPr>
        <w:t>复印件</w:t>
      </w:r>
      <w:r w:rsidRPr="0031528F">
        <w:rPr>
          <w:rFonts w:hint="eastAsia"/>
          <w:sz w:val="56"/>
          <w:szCs w:val="56"/>
        </w:rPr>
        <w:t>到</w:t>
      </w:r>
      <w:r w:rsidRPr="0031528F">
        <w:rPr>
          <w:rFonts w:hint="eastAsia"/>
          <w:sz w:val="56"/>
          <w:szCs w:val="56"/>
        </w:rPr>
        <w:t>4</w:t>
      </w:r>
      <w:r w:rsidRPr="0031528F">
        <w:rPr>
          <w:rFonts w:hint="eastAsia"/>
          <w:sz w:val="56"/>
          <w:szCs w:val="56"/>
        </w:rPr>
        <w:t>号教学楼</w:t>
      </w:r>
      <w:r w:rsidRPr="0031528F">
        <w:rPr>
          <w:rFonts w:hint="eastAsia"/>
          <w:sz w:val="56"/>
          <w:szCs w:val="56"/>
        </w:rPr>
        <w:t>113</w:t>
      </w:r>
      <w:r w:rsidRPr="0031528F">
        <w:rPr>
          <w:rFonts w:hint="eastAsia"/>
          <w:sz w:val="56"/>
          <w:szCs w:val="56"/>
        </w:rPr>
        <w:t>室</w:t>
      </w:r>
      <w:r w:rsidRPr="0031528F">
        <w:rPr>
          <w:rFonts w:hint="eastAsia"/>
          <w:sz w:val="56"/>
          <w:szCs w:val="56"/>
        </w:rPr>
        <w:t>,</w:t>
      </w:r>
      <w:r w:rsidRPr="0031528F">
        <w:rPr>
          <w:rFonts w:hint="eastAsia"/>
          <w:sz w:val="56"/>
          <w:szCs w:val="56"/>
        </w:rPr>
        <w:t>上交复印件并登记。</w:t>
      </w:r>
    </w:p>
    <w:p w:rsidR="0031528F" w:rsidRPr="0031528F" w:rsidRDefault="0031528F">
      <w:pPr>
        <w:rPr>
          <w:b/>
          <w:sz w:val="56"/>
          <w:szCs w:val="56"/>
        </w:rPr>
      </w:pPr>
      <w:r w:rsidRPr="0031528F">
        <w:rPr>
          <w:rFonts w:hint="eastAsia"/>
          <w:b/>
          <w:sz w:val="56"/>
          <w:szCs w:val="56"/>
        </w:rPr>
        <w:t>登记内容</w:t>
      </w:r>
      <w:r w:rsidRPr="0031528F">
        <w:rPr>
          <w:rFonts w:hint="eastAsia"/>
          <w:b/>
          <w:sz w:val="56"/>
          <w:szCs w:val="56"/>
        </w:rPr>
        <w:t>:</w:t>
      </w:r>
    </w:p>
    <w:p w:rsidR="0031528F" w:rsidRPr="0031528F" w:rsidRDefault="0031528F" w:rsidP="0031528F">
      <w:pPr>
        <w:pStyle w:val="a5"/>
        <w:numPr>
          <w:ilvl w:val="0"/>
          <w:numId w:val="1"/>
        </w:numPr>
        <w:ind w:firstLineChars="0"/>
        <w:rPr>
          <w:sz w:val="56"/>
          <w:szCs w:val="56"/>
        </w:rPr>
      </w:pPr>
      <w:r w:rsidRPr="0031528F">
        <w:rPr>
          <w:rFonts w:hint="eastAsia"/>
          <w:sz w:val="56"/>
          <w:szCs w:val="56"/>
        </w:rPr>
        <w:t>学号</w:t>
      </w:r>
    </w:p>
    <w:p w:rsidR="0031528F" w:rsidRPr="0031528F" w:rsidRDefault="0031528F" w:rsidP="0031528F">
      <w:pPr>
        <w:pStyle w:val="a5"/>
        <w:numPr>
          <w:ilvl w:val="0"/>
          <w:numId w:val="1"/>
        </w:numPr>
        <w:ind w:firstLineChars="0"/>
        <w:rPr>
          <w:sz w:val="56"/>
          <w:szCs w:val="56"/>
        </w:rPr>
      </w:pPr>
      <w:r w:rsidRPr="0031528F">
        <w:rPr>
          <w:rFonts w:hint="eastAsia"/>
          <w:sz w:val="56"/>
          <w:szCs w:val="56"/>
        </w:rPr>
        <w:t>姓名</w:t>
      </w:r>
    </w:p>
    <w:p w:rsidR="0031528F" w:rsidRPr="0031528F" w:rsidRDefault="0031528F" w:rsidP="0031528F">
      <w:pPr>
        <w:pStyle w:val="a5"/>
        <w:numPr>
          <w:ilvl w:val="0"/>
          <w:numId w:val="1"/>
        </w:numPr>
        <w:ind w:firstLineChars="0"/>
        <w:rPr>
          <w:sz w:val="56"/>
          <w:szCs w:val="56"/>
        </w:rPr>
      </w:pPr>
      <w:r w:rsidRPr="0031528F">
        <w:rPr>
          <w:rFonts w:hint="eastAsia"/>
          <w:sz w:val="56"/>
          <w:szCs w:val="56"/>
        </w:rPr>
        <w:t>专业</w:t>
      </w:r>
    </w:p>
    <w:p w:rsidR="0031528F" w:rsidRDefault="0031528F" w:rsidP="0031528F">
      <w:pPr>
        <w:pStyle w:val="a5"/>
        <w:numPr>
          <w:ilvl w:val="0"/>
          <w:numId w:val="1"/>
        </w:numPr>
        <w:ind w:firstLineChars="0"/>
        <w:rPr>
          <w:sz w:val="56"/>
          <w:szCs w:val="56"/>
        </w:rPr>
      </w:pPr>
      <w:r w:rsidRPr="0031528F">
        <w:rPr>
          <w:rFonts w:hint="eastAsia"/>
          <w:sz w:val="56"/>
          <w:szCs w:val="56"/>
        </w:rPr>
        <w:t>证书名称</w:t>
      </w:r>
    </w:p>
    <w:p w:rsidR="00487F0C" w:rsidRDefault="006A5455" w:rsidP="006A5455">
      <w:pPr>
        <w:rPr>
          <w:sz w:val="24"/>
          <w:szCs w:val="24"/>
        </w:rPr>
      </w:pPr>
      <w:r w:rsidRPr="006A5455">
        <w:rPr>
          <w:rFonts w:hint="eastAsia"/>
          <w:sz w:val="24"/>
          <w:szCs w:val="24"/>
        </w:rPr>
        <w:t>注：</w:t>
      </w:r>
    </w:p>
    <w:p w:rsidR="006A5455" w:rsidRPr="00487F0C" w:rsidRDefault="006A5455" w:rsidP="00487F0C">
      <w:pPr>
        <w:pStyle w:val="a5"/>
        <w:numPr>
          <w:ilvl w:val="0"/>
          <w:numId w:val="2"/>
        </w:numPr>
        <w:ind w:firstLineChars="0"/>
        <w:rPr>
          <w:sz w:val="24"/>
          <w:szCs w:val="24"/>
        </w:rPr>
      </w:pPr>
      <w:r w:rsidRPr="00487F0C">
        <w:rPr>
          <w:rFonts w:hint="eastAsia"/>
          <w:sz w:val="24"/>
          <w:szCs w:val="24"/>
        </w:rPr>
        <w:t>修读双学位的同学将自动加满创业教育学分，不必前来加分。（已退双学位的只要双学位课程通过</w:t>
      </w:r>
      <w:r w:rsidRPr="00487F0C">
        <w:rPr>
          <w:rFonts w:hint="eastAsia"/>
          <w:sz w:val="24"/>
          <w:szCs w:val="24"/>
        </w:rPr>
        <w:t>4</w:t>
      </w:r>
      <w:r w:rsidRPr="00487F0C">
        <w:rPr>
          <w:rFonts w:hint="eastAsia"/>
          <w:sz w:val="24"/>
          <w:szCs w:val="24"/>
        </w:rPr>
        <w:t>门即可顶替创业教育学分）</w:t>
      </w:r>
      <w:r w:rsidR="00487F0C" w:rsidRPr="00487F0C">
        <w:rPr>
          <w:rFonts w:hint="eastAsia"/>
          <w:sz w:val="24"/>
          <w:szCs w:val="24"/>
        </w:rPr>
        <w:t>。</w:t>
      </w:r>
    </w:p>
    <w:p w:rsidR="00487F0C" w:rsidRDefault="00D41D0A" w:rsidP="00487F0C">
      <w:pPr>
        <w:pStyle w:val="a5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任何地区、驾校的驾驶证都可加分。</w:t>
      </w:r>
    </w:p>
    <w:p w:rsidR="00D41D0A" w:rsidRDefault="00D41D0A" w:rsidP="00487F0C">
      <w:pPr>
        <w:pStyle w:val="a5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加分情况每周二在校园网校内通知更新，如满足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分即表示创业教育学分通过。</w:t>
      </w:r>
    </w:p>
    <w:p w:rsidR="00970982" w:rsidRPr="00505C76" w:rsidRDefault="00B939BC" w:rsidP="00970982">
      <w:pPr>
        <w:pStyle w:val="a5"/>
        <w:numPr>
          <w:ilvl w:val="0"/>
          <w:numId w:val="2"/>
        </w:numPr>
        <w:ind w:firstLineChars="0"/>
        <w:rPr>
          <w:sz w:val="56"/>
          <w:szCs w:val="56"/>
        </w:rPr>
      </w:pPr>
      <w:r w:rsidRPr="00505C76">
        <w:rPr>
          <w:rFonts w:hint="eastAsia"/>
          <w:sz w:val="24"/>
          <w:szCs w:val="24"/>
        </w:rPr>
        <w:t>部分专业的专业创新课程开设在第</w:t>
      </w:r>
      <w:r w:rsidRPr="00505C76">
        <w:rPr>
          <w:rFonts w:hint="eastAsia"/>
          <w:sz w:val="24"/>
          <w:szCs w:val="24"/>
        </w:rPr>
        <w:t>7</w:t>
      </w:r>
      <w:r w:rsidRPr="00505C76">
        <w:rPr>
          <w:rFonts w:hint="eastAsia"/>
          <w:sz w:val="24"/>
          <w:szCs w:val="24"/>
        </w:rPr>
        <w:t>、</w:t>
      </w:r>
      <w:r w:rsidRPr="00505C76">
        <w:rPr>
          <w:rFonts w:hint="eastAsia"/>
          <w:sz w:val="24"/>
          <w:szCs w:val="24"/>
        </w:rPr>
        <w:t>8</w:t>
      </w:r>
      <w:r w:rsidRPr="00505C76">
        <w:rPr>
          <w:rFonts w:hint="eastAsia"/>
          <w:sz w:val="24"/>
          <w:szCs w:val="24"/>
        </w:rPr>
        <w:t>学期，需等通过课程后</w:t>
      </w:r>
      <w:r w:rsidR="00505C76">
        <w:rPr>
          <w:rFonts w:hint="eastAsia"/>
          <w:sz w:val="24"/>
          <w:szCs w:val="24"/>
        </w:rPr>
        <w:t>才能将此学分加入创业教育学分。</w:t>
      </w:r>
    </w:p>
    <w:sectPr w:rsidR="00970982" w:rsidRPr="00505C76" w:rsidSect="00C568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0FB" w:rsidRDefault="00CA70FB" w:rsidP="0031528F">
      <w:r>
        <w:separator/>
      </w:r>
    </w:p>
  </w:endnote>
  <w:endnote w:type="continuationSeparator" w:id="0">
    <w:p w:rsidR="00CA70FB" w:rsidRDefault="00CA70FB" w:rsidP="00315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0FB" w:rsidRDefault="00CA70FB" w:rsidP="0031528F">
      <w:r>
        <w:separator/>
      </w:r>
    </w:p>
  </w:footnote>
  <w:footnote w:type="continuationSeparator" w:id="0">
    <w:p w:rsidR="00CA70FB" w:rsidRDefault="00CA70FB" w:rsidP="003152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23C78"/>
    <w:multiLevelType w:val="hybridMultilevel"/>
    <w:tmpl w:val="BC825F86"/>
    <w:lvl w:ilvl="0" w:tplc="0C52E8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65A363F"/>
    <w:multiLevelType w:val="hybridMultilevel"/>
    <w:tmpl w:val="93E41D84"/>
    <w:lvl w:ilvl="0" w:tplc="9836CE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528F"/>
    <w:rsid w:val="00091E2E"/>
    <w:rsid w:val="0028112B"/>
    <w:rsid w:val="0031528F"/>
    <w:rsid w:val="0036245E"/>
    <w:rsid w:val="00487F0C"/>
    <w:rsid w:val="00505C76"/>
    <w:rsid w:val="006A5455"/>
    <w:rsid w:val="006F4A0B"/>
    <w:rsid w:val="00970982"/>
    <w:rsid w:val="00B939BC"/>
    <w:rsid w:val="00C56888"/>
    <w:rsid w:val="00CA70FB"/>
    <w:rsid w:val="00D33B9A"/>
    <w:rsid w:val="00D41D0A"/>
    <w:rsid w:val="00EB79D2"/>
    <w:rsid w:val="00F27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8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52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52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52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528F"/>
    <w:rPr>
      <w:sz w:val="18"/>
      <w:szCs w:val="18"/>
    </w:rPr>
  </w:style>
  <w:style w:type="paragraph" w:styleId="a5">
    <w:name w:val="List Paragraph"/>
    <w:basedOn w:val="a"/>
    <w:uiPriority w:val="34"/>
    <w:qFormat/>
    <w:rsid w:val="0031528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39</Words>
  <Characters>226</Characters>
  <Application>Microsoft Office Word</Application>
  <DocSecurity>0</DocSecurity>
  <Lines>1</Lines>
  <Paragraphs>1</Paragraphs>
  <ScaleCrop>false</ScaleCrop>
  <Company>China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2015-10-23T07:05:00Z</cp:lastPrinted>
  <dcterms:created xsi:type="dcterms:W3CDTF">2015-10-23T07:01:00Z</dcterms:created>
  <dcterms:modified xsi:type="dcterms:W3CDTF">2015-10-27T03:09:00Z</dcterms:modified>
</cp:coreProperties>
</file>